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AB7A" w14:textId="77777777" w:rsidR="00FB0C01" w:rsidRDefault="00FB0C01"/>
    <w:tbl>
      <w:tblPr>
        <w:tblW w:w="1587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3827"/>
        <w:gridCol w:w="851"/>
        <w:gridCol w:w="851"/>
        <w:gridCol w:w="709"/>
        <w:gridCol w:w="708"/>
        <w:gridCol w:w="709"/>
        <w:gridCol w:w="851"/>
        <w:gridCol w:w="992"/>
        <w:gridCol w:w="1276"/>
        <w:gridCol w:w="3827"/>
      </w:tblGrid>
      <w:tr w:rsidR="00FB0C01" w14:paraId="3D7D9E6C" w14:textId="77777777">
        <w:trPr>
          <w:cantSplit/>
          <w:trHeight w:val="249"/>
        </w:trPr>
        <w:tc>
          <w:tcPr>
            <w:tcW w:w="851" w:type="dxa"/>
            <w:vMerge w:val="restart"/>
          </w:tcPr>
          <w:p w14:paraId="6B78358B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Pvm</w:t>
            </w:r>
          </w:p>
        </w:tc>
        <w:tc>
          <w:tcPr>
            <w:tcW w:w="425" w:type="dxa"/>
            <w:vMerge w:val="restart"/>
          </w:tcPr>
          <w:p w14:paraId="7DAB079C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Nro</w:t>
            </w:r>
          </w:p>
        </w:tc>
        <w:tc>
          <w:tcPr>
            <w:tcW w:w="3827" w:type="dxa"/>
            <w:vMerge w:val="restart"/>
          </w:tcPr>
          <w:p w14:paraId="254FDE17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Nimi ja henkilötunnus</w:t>
            </w:r>
          </w:p>
        </w:tc>
        <w:tc>
          <w:tcPr>
            <w:tcW w:w="851" w:type="dxa"/>
            <w:vMerge w:val="restart"/>
          </w:tcPr>
          <w:p w14:paraId="0407D9EC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Huoneen numero ja paikka</w:t>
            </w:r>
          </w:p>
        </w:tc>
        <w:tc>
          <w:tcPr>
            <w:tcW w:w="851" w:type="dxa"/>
            <w:vMerge w:val="restart"/>
          </w:tcPr>
          <w:p w14:paraId="3C3FE3BD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Oireen alkamispvm</w:t>
            </w:r>
          </w:p>
        </w:tc>
        <w:tc>
          <w:tcPr>
            <w:tcW w:w="2977" w:type="dxa"/>
            <w:gridSpan w:val="4"/>
          </w:tcPr>
          <w:p w14:paraId="7A109B8E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Oireet (+/-)</w:t>
            </w:r>
          </w:p>
        </w:tc>
        <w:tc>
          <w:tcPr>
            <w:tcW w:w="992" w:type="dxa"/>
            <w:vMerge w:val="restart"/>
          </w:tcPr>
          <w:p w14:paraId="6A2C84E1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Näyte-</w:t>
            </w:r>
          </w:p>
          <w:p w14:paraId="48F293F7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pvm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14:paraId="1D23379C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Mikä näyte ja näytteen vastaus</w:t>
            </w:r>
          </w:p>
        </w:tc>
        <w:tc>
          <w:tcPr>
            <w:tcW w:w="3827" w:type="dxa"/>
            <w:vMerge w:val="restart"/>
            <w:tcBorders>
              <w:right w:val="nil"/>
            </w:tcBorders>
          </w:tcPr>
          <w:p w14:paraId="6B191D15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Lisätietoja, kommentteja (esim. sairauden kesto)</w:t>
            </w:r>
          </w:p>
        </w:tc>
      </w:tr>
      <w:tr w:rsidR="00FB0C01" w14:paraId="6381C9F6" w14:textId="77777777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7336F60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B447D0F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7D7E715A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CF7FC7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165FFB0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0EC94C" w14:textId="77777777" w:rsidR="00FB0C01" w:rsidRDefault="009917A1">
            <w:pPr>
              <w:rPr>
                <w:sz w:val="16"/>
              </w:rPr>
            </w:pPr>
            <w:r>
              <w:rPr>
                <w:sz w:val="16"/>
              </w:rPr>
              <w:t>Vatsakipu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4D3196" w14:textId="77777777" w:rsidR="00FB0C01" w:rsidRDefault="009917A1">
            <w:pPr>
              <w:rPr>
                <w:sz w:val="16"/>
              </w:rPr>
            </w:pPr>
            <w:r>
              <w:rPr>
                <w:sz w:val="16"/>
              </w:rPr>
              <w:t>kuume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74448C" w14:textId="77777777" w:rsidR="00FB0C01" w:rsidRDefault="009917A1">
            <w:pPr>
              <w:rPr>
                <w:sz w:val="16"/>
              </w:rPr>
            </w:pPr>
            <w:r>
              <w:rPr>
                <w:sz w:val="16"/>
              </w:rPr>
              <w:t>ripuli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A768ED8" w14:textId="77777777" w:rsidR="00FB0C01" w:rsidRDefault="009917A1">
            <w:pPr>
              <w:rPr>
                <w:sz w:val="18"/>
              </w:rPr>
            </w:pPr>
            <w:r>
              <w:rPr>
                <w:sz w:val="18"/>
              </w:rPr>
              <w:t>oksentelu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152C217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14:paraId="0EECF374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3827" w:type="dxa"/>
            <w:vMerge/>
            <w:tcBorders>
              <w:right w:val="nil"/>
            </w:tcBorders>
          </w:tcPr>
          <w:p w14:paraId="33446FCD" w14:textId="77777777" w:rsidR="00FB0C01" w:rsidRDefault="00FB0C01">
            <w:pPr>
              <w:rPr>
                <w:sz w:val="18"/>
              </w:rPr>
            </w:pPr>
          </w:p>
        </w:tc>
      </w:tr>
      <w:tr w:rsidR="00FB0C01" w14:paraId="1F315818" w14:textId="77777777">
        <w:trPr>
          <w:cantSplit/>
          <w:trHeight w:val="6922"/>
        </w:trPr>
        <w:tc>
          <w:tcPr>
            <w:tcW w:w="851" w:type="dxa"/>
            <w:tcBorders>
              <w:bottom w:val="nil"/>
            </w:tcBorders>
          </w:tcPr>
          <w:p w14:paraId="052DCEF1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968AE98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4FFEDC27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F50A353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3969B37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3CD74C1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04FFE9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6DA416C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E0C936A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38038C6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190EFA18" w14:textId="77777777" w:rsidR="00FB0C01" w:rsidRDefault="00FB0C01">
            <w:pPr>
              <w:rPr>
                <w:sz w:val="18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6E9D2F6D" w14:textId="77777777" w:rsidR="00FB0C01" w:rsidRDefault="00FB0C01">
            <w:pPr>
              <w:rPr>
                <w:sz w:val="18"/>
              </w:rPr>
            </w:pPr>
          </w:p>
        </w:tc>
      </w:tr>
    </w:tbl>
    <w:p w14:paraId="430D4EFC" w14:textId="77777777" w:rsidR="00FB0C01" w:rsidRDefault="00FB0C01">
      <w:pPr>
        <w:rPr>
          <w:b/>
          <w:sz w:val="24"/>
          <w:szCs w:val="24"/>
          <w:u w:val="single"/>
        </w:rPr>
      </w:pPr>
    </w:p>
    <w:p w14:paraId="709BF136" w14:textId="77777777" w:rsidR="00FB0C01" w:rsidRDefault="009917A1">
      <w:pPr>
        <w:rPr>
          <w:b/>
          <w:sz w:val="24"/>
          <w:szCs w:val="24"/>
        </w:rPr>
      </w:pPr>
      <w:r>
        <w:rPr>
          <w:b/>
          <w:sz w:val="24"/>
          <w:szCs w:val="24"/>
        </w:rPr>
        <w:t>Palauta lomake epidemian loputtua:</w:t>
      </w:r>
    </w:p>
    <w:p w14:paraId="29819264" w14:textId="77777777" w:rsidR="00FB0C01" w:rsidRDefault="009917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Hygieniahoitaja, FM2, 6. krs, </w:t>
      </w:r>
      <w:r>
        <w:rPr>
          <w:b/>
          <w:sz w:val="24"/>
          <w:szCs w:val="24"/>
        </w:rPr>
        <w:br/>
        <w:t xml:space="preserve">tai TAYS, </w:t>
      </w:r>
      <w:proofErr w:type="spellStart"/>
      <w:r>
        <w:rPr>
          <w:b/>
          <w:sz w:val="24"/>
          <w:szCs w:val="24"/>
        </w:rPr>
        <w:t>pl</w:t>
      </w:r>
      <w:proofErr w:type="spellEnd"/>
      <w:r>
        <w:rPr>
          <w:b/>
          <w:sz w:val="24"/>
          <w:szCs w:val="24"/>
        </w:rPr>
        <w:t xml:space="preserve"> 2000, 33521 Tampere</w:t>
      </w:r>
    </w:p>
    <w:p w14:paraId="6AD9BDD9" w14:textId="77777777" w:rsidR="00FB0C01" w:rsidRDefault="00FB0C01">
      <w:pPr>
        <w:rPr>
          <w:b/>
          <w:sz w:val="24"/>
          <w:szCs w:val="24"/>
        </w:rPr>
      </w:pPr>
    </w:p>
    <w:p w14:paraId="3E551E86" w14:textId="77777777" w:rsidR="00FB0C01" w:rsidRDefault="00FB0C01">
      <w:pPr>
        <w:rPr>
          <w:b/>
          <w:sz w:val="24"/>
          <w:szCs w:val="24"/>
          <w:u w:val="single"/>
        </w:rPr>
      </w:pPr>
    </w:p>
    <w:sectPr w:rsidR="00FB0C01">
      <w:headerReference w:type="default" r:id="rId7"/>
      <w:footerReference w:type="default" r:id="rId8"/>
      <w:pgSz w:w="16838" w:h="11906" w:orient="landscape" w:code="9"/>
      <w:pgMar w:top="1140" w:right="2268" w:bottom="454" w:left="1418" w:header="68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0348" w14:textId="77777777" w:rsidR="00B651AA" w:rsidRDefault="00B651AA">
      <w:r>
        <w:separator/>
      </w:r>
    </w:p>
  </w:endnote>
  <w:endnote w:type="continuationSeparator" w:id="0">
    <w:p w14:paraId="0A7EFCE7" w14:textId="77777777" w:rsidR="00B651AA" w:rsidRDefault="00B6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2D7" w14:textId="77777777" w:rsidR="00FB0C01" w:rsidRDefault="00FB0C01">
    <w:pPr>
      <w:pStyle w:val="Alatunnist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60DB" w14:textId="77777777" w:rsidR="00B651AA" w:rsidRDefault="00B651AA">
      <w:r>
        <w:separator/>
      </w:r>
    </w:p>
  </w:footnote>
  <w:footnote w:type="continuationSeparator" w:id="0">
    <w:p w14:paraId="749AED95" w14:textId="77777777" w:rsidR="00B651AA" w:rsidRDefault="00B6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3912"/>
      <w:gridCol w:w="5642"/>
    </w:tblGrid>
    <w:tr w:rsidR="00FB0C01" w14:paraId="0E004341" w14:textId="77777777">
      <w:trPr>
        <w:cantSplit/>
        <w:trHeight w:val="280"/>
      </w:trPr>
      <w:tc>
        <w:tcPr>
          <w:tcW w:w="5216" w:type="dxa"/>
        </w:tcPr>
        <w:p w14:paraId="3473D0A9" w14:textId="77777777" w:rsidR="00FB0C01" w:rsidRDefault="00FE3E05">
          <w:pPr>
            <w:pStyle w:val="Yltunniste"/>
          </w:pPr>
          <w:r>
            <w:rPr>
              <w:noProof/>
            </w:rPr>
            <w:pict w14:anchorId="6104B0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-3.85pt;margin-top:1.4pt;width:97.5pt;height:41.1pt;z-index:251657728">
                <v:imagedata r:id="rId1" o:title="Elaman_tahden_mustaharmaaWMF"/>
              </v:shape>
            </w:pict>
          </w:r>
        </w:p>
      </w:tc>
      <w:tc>
        <w:tcPr>
          <w:tcW w:w="3912" w:type="dxa"/>
        </w:tcPr>
        <w:p w14:paraId="5A18BF41" w14:textId="77777777" w:rsidR="00FB0C01" w:rsidRDefault="009917A1">
          <w:pPr>
            <w:pStyle w:val="Yltunniste"/>
          </w:pPr>
          <w:bookmarkStart w:id="0" w:name="zDocumentName"/>
          <w:bookmarkStart w:id="1" w:name="zDocumentNumber"/>
          <w:bookmarkEnd w:id="0"/>
          <w:bookmarkEnd w:id="1"/>
          <w:proofErr w:type="gramStart"/>
          <w:r>
            <w:rPr>
              <w:b/>
            </w:rPr>
            <w:t>RIPULIEPIDEMIA</w:t>
          </w:r>
          <w:r>
            <w:t xml:space="preserve">  osasto</w:t>
          </w:r>
          <w:proofErr w:type="gramEnd"/>
          <w:r>
            <w:t>:__________</w:t>
          </w:r>
        </w:p>
        <w:p w14:paraId="026E14FB" w14:textId="77777777" w:rsidR="00FB0C01" w:rsidRDefault="00FB0C01">
          <w:pPr>
            <w:pStyle w:val="Yltunniste"/>
          </w:pPr>
        </w:p>
      </w:tc>
      <w:tc>
        <w:tcPr>
          <w:tcW w:w="5642" w:type="dxa"/>
        </w:tcPr>
        <w:p w14:paraId="54279808" w14:textId="77777777" w:rsidR="00FB0C01" w:rsidRDefault="00FB0C01">
          <w:pPr>
            <w:pStyle w:val="Yltunniste"/>
          </w:pPr>
        </w:p>
      </w:tc>
    </w:tr>
    <w:tr w:rsidR="00FB0C01" w14:paraId="6BCB83B5" w14:textId="77777777">
      <w:trPr>
        <w:cantSplit/>
        <w:trHeight w:val="280"/>
      </w:trPr>
      <w:tc>
        <w:tcPr>
          <w:tcW w:w="5216" w:type="dxa"/>
        </w:tcPr>
        <w:p w14:paraId="3B20BEA6" w14:textId="77777777" w:rsidR="00FB0C01" w:rsidRDefault="00FB0C01">
          <w:pPr>
            <w:pStyle w:val="Yltunniste"/>
          </w:pPr>
        </w:p>
      </w:tc>
      <w:tc>
        <w:tcPr>
          <w:tcW w:w="9554" w:type="dxa"/>
          <w:gridSpan w:val="2"/>
        </w:tcPr>
        <w:p w14:paraId="723EBC52" w14:textId="77777777" w:rsidR="00FB0C01" w:rsidRDefault="009917A1">
          <w:pPr>
            <w:pStyle w:val="Yltunniste"/>
          </w:pPr>
          <w:bookmarkStart w:id="2" w:name="zDocumentClass"/>
          <w:bookmarkStart w:id="3" w:name="zDocumentEnclosure"/>
          <w:bookmarkEnd w:id="2"/>
          <w:bookmarkEnd w:id="3"/>
          <w:r>
            <w:rPr>
              <w:b/>
            </w:rPr>
            <w:t xml:space="preserve">Rivilista, </w:t>
          </w:r>
          <w:r>
            <w:t xml:space="preserve">kirjaa potilaat ja henkilökunta eri lomakkeille. </w:t>
          </w:r>
        </w:p>
      </w:tc>
    </w:tr>
    <w:tr w:rsidR="00FB0C01" w14:paraId="503C71EC" w14:textId="77777777">
      <w:trPr>
        <w:cantSplit/>
        <w:trHeight w:val="280"/>
      </w:trPr>
      <w:tc>
        <w:tcPr>
          <w:tcW w:w="5216" w:type="dxa"/>
        </w:tcPr>
        <w:p w14:paraId="7988A293" w14:textId="77777777" w:rsidR="00FB0C01" w:rsidRDefault="00FB0C01">
          <w:pPr>
            <w:pStyle w:val="Yltunniste"/>
          </w:pPr>
        </w:p>
      </w:tc>
      <w:tc>
        <w:tcPr>
          <w:tcW w:w="9554" w:type="dxa"/>
          <w:gridSpan w:val="2"/>
        </w:tcPr>
        <w:p w14:paraId="09D1C9EE" w14:textId="77777777" w:rsidR="00FB0C01" w:rsidRDefault="009917A1">
          <w:pPr>
            <w:pStyle w:val="Yltunniste"/>
          </w:pPr>
          <w:r>
            <w:t xml:space="preserve">Henkilökunnasta ei laiteta henkilötunnusta. </w:t>
          </w:r>
        </w:p>
      </w:tc>
    </w:tr>
  </w:tbl>
  <w:p w14:paraId="39EB48FF" w14:textId="77777777" w:rsidR="00FB0C01" w:rsidRDefault="00FB0C01">
    <w:pPr>
      <w:pStyle w:val="Yltunniste"/>
      <w:rPr>
        <w:sz w:val="10"/>
      </w:rPr>
    </w:pPr>
    <w:bookmarkStart w:id="4" w:name="zSenderName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357965">
    <w:abstractNumId w:val="9"/>
  </w:num>
  <w:num w:numId="2" w16cid:durableId="1301808089">
    <w:abstractNumId w:val="7"/>
  </w:num>
  <w:num w:numId="3" w16cid:durableId="754864402">
    <w:abstractNumId w:val="6"/>
  </w:num>
  <w:num w:numId="4" w16cid:durableId="155925057">
    <w:abstractNumId w:val="5"/>
  </w:num>
  <w:num w:numId="5" w16cid:durableId="211118805">
    <w:abstractNumId w:val="4"/>
  </w:num>
  <w:num w:numId="6" w16cid:durableId="429935710">
    <w:abstractNumId w:val="8"/>
  </w:num>
  <w:num w:numId="7" w16cid:durableId="1396315737">
    <w:abstractNumId w:val="3"/>
  </w:num>
  <w:num w:numId="8" w16cid:durableId="92477268">
    <w:abstractNumId w:val="2"/>
  </w:num>
  <w:num w:numId="9" w16cid:durableId="870993794">
    <w:abstractNumId w:val="1"/>
  </w:num>
  <w:num w:numId="10" w16cid:durableId="1106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vTieturiVerID" w:val="356.10.01.003"/>
  </w:docVars>
  <w:rsids>
    <w:rsidRoot w:val="000B0D1E"/>
    <w:rsid w:val="000B0D1E"/>
    <w:rsid w:val="002D2D15"/>
    <w:rsid w:val="004D54F5"/>
    <w:rsid w:val="009917A1"/>
    <w:rsid w:val="00B651AA"/>
    <w:rsid w:val="00FB0C01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5BF05"/>
  <w15:docId w15:val="{9E866903-B8F1-4D2D-BE8D-377E444E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Sis2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Sis2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pPr>
      <w:ind w:left="1304"/>
    </w:pPr>
  </w:style>
  <w:style w:type="paragraph" w:customStyle="1" w:styleId="Sis2">
    <w:name w:val="Sis 2"/>
    <w:basedOn w:val="Normaali"/>
    <w:pPr>
      <w:ind w:left="2608"/>
    </w:pPr>
  </w:style>
  <w:style w:type="paragraph" w:customStyle="1" w:styleId="Sivuotsikko1">
    <w:name w:val="Sivuotsikko 1"/>
    <w:basedOn w:val="Normaali"/>
    <w:next w:val="Sis1"/>
    <w:pPr>
      <w:ind w:left="1304" w:hanging="1304"/>
    </w:pPr>
  </w:style>
  <w:style w:type="paragraph" w:customStyle="1" w:styleId="Sivuotsikko2">
    <w:name w:val="Sivuotsikko 2"/>
    <w:basedOn w:val="Normaali"/>
    <w:next w:val="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rPr>
      <w:rFonts w:ascii="Arial" w:hAnsi="Arial"/>
      <w:noProof w:val="0"/>
      <w:sz w:val="18"/>
      <w:lang w:val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Pvm</vt:lpstr>
    </vt:vector>
  </TitlesOfParts>
  <Company>TAYS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Pvm</dc:title>
  <dc:creator>hakekahe</dc:creator>
  <dc:description>TAYS Pohja</dc:description>
  <cp:lastModifiedBy>Toivanen Sanna</cp:lastModifiedBy>
  <cp:revision>2</cp:revision>
  <cp:lastPrinted>2010-06-22T06:34:00Z</cp:lastPrinted>
  <dcterms:created xsi:type="dcterms:W3CDTF">2023-11-06T12:44:00Z</dcterms:created>
  <dcterms:modified xsi:type="dcterms:W3CDTF">2023-11-06T12:44:00Z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356.10.01.003</vt:lpwstr>
  </property>
  <property fmtid="{D5CDD505-2E9C-101B-9397-08002B2CF9AE}" pid="3" name="_AdHocReviewCycleID">
    <vt:i4>1371205722</vt:i4>
  </property>
  <property fmtid="{D5CDD505-2E9C-101B-9397-08002B2CF9AE}" pid="4" name="_NewReviewCycle">
    <vt:lpwstr/>
  </property>
  <property fmtid="{D5CDD505-2E9C-101B-9397-08002B2CF9AE}" pid="5" name="_EmailSubject">
    <vt:lpwstr>Infekito-ohjeet</vt:lpwstr>
  </property>
  <property fmtid="{D5CDD505-2E9C-101B-9397-08002B2CF9AE}" pid="6" name="_AuthorEmail">
    <vt:lpwstr>Minna.Vuorihuhta@pshp.fi</vt:lpwstr>
  </property>
  <property fmtid="{D5CDD505-2E9C-101B-9397-08002B2CF9AE}" pid="7" name="_AuthorEmailDisplayName">
    <vt:lpwstr>Vuorihuhta Minna</vt:lpwstr>
  </property>
  <property fmtid="{D5CDD505-2E9C-101B-9397-08002B2CF9AE}" pid="8" name="_ReviewingToolsShownOnce">
    <vt:lpwstr/>
  </property>
</Properties>
</file>